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F8" w:rsidRDefault="00081EF8" w:rsidP="00081EF8">
      <w:pPr>
        <w:pStyle w:val="ConsPlusNormal"/>
        <w:spacing w:before="300"/>
        <w:jc w:val="center"/>
      </w:pPr>
      <w:r>
        <w:rPr>
          <w:b/>
          <w:bCs/>
        </w:rPr>
        <w:t>ДОГОВОР ПЕРЕВОЗКИ ГРУЗА</w:t>
      </w:r>
    </w:p>
    <w:p w:rsidR="00081EF8" w:rsidRDefault="00081EF8" w:rsidP="00081EF8">
      <w:pPr>
        <w:pStyle w:val="ConsPlusNormal"/>
        <w:jc w:val="center"/>
      </w:pPr>
      <w:r>
        <w:rPr>
          <w:b/>
          <w:bCs/>
        </w:rPr>
        <w:t>АВТОМОБИЛЬНЫМ ТРАНСПОРТОМ N__</w:t>
      </w:r>
    </w:p>
    <w:p w:rsidR="00081EF8" w:rsidRDefault="00081EF8" w:rsidP="00081EF8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081EF8" w:rsidTr="00B545A5">
        <w:tc>
          <w:tcPr>
            <w:tcW w:w="5103" w:type="dxa"/>
          </w:tcPr>
          <w:p w:rsidR="00081EF8" w:rsidRDefault="00081EF8" w:rsidP="00B545A5">
            <w:pPr>
              <w:pStyle w:val="ConsPlusNormal"/>
              <w:ind w:firstLine="540"/>
            </w:pPr>
            <w:r>
              <w:t>г. _____________</w:t>
            </w:r>
          </w:p>
        </w:tc>
        <w:tc>
          <w:tcPr>
            <w:tcW w:w="5103" w:type="dxa"/>
          </w:tcPr>
          <w:p w:rsidR="00081EF8" w:rsidRPr="00474E98" w:rsidRDefault="00081EF8" w:rsidP="00B545A5">
            <w:pPr>
              <w:pStyle w:val="ConsPlusNormal"/>
              <w:ind w:firstLine="540"/>
              <w:jc w:val="right"/>
              <w:rPr>
                <w:rFonts w:eastAsia="Times New Roman"/>
                <w:sz w:val="22"/>
                <w:szCs w:val="18"/>
                <w:lang w:eastAsia="en-US"/>
              </w:rPr>
            </w:pPr>
            <w:r>
              <w:rPr>
                <w:rFonts w:eastAsia="Times New Roman"/>
                <w:sz w:val="22"/>
                <w:szCs w:val="18"/>
                <w:lang w:eastAsia="en-US"/>
              </w:rPr>
              <w:t>«</w:t>
            </w:r>
            <w:r w:rsidRPr="00474E98">
              <w:rPr>
                <w:rFonts w:eastAsia="Times New Roman"/>
                <w:sz w:val="22"/>
                <w:szCs w:val="18"/>
                <w:lang w:eastAsia="en-US"/>
              </w:rPr>
              <w:t>__</w:t>
            </w:r>
            <w:r>
              <w:rPr>
                <w:rFonts w:eastAsia="Times New Roman"/>
                <w:sz w:val="22"/>
                <w:szCs w:val="18"/>
                <w:lang w:eastAsia="en-US"/>
              </w:rPr>
              <w:t>»</w:t>
            </w:r>
            <w:r w:rsidRPr="00474E98">
              <w:rPr>
                <w:rFonts w:eastAsia="Times New Roman"/>
                <w:sz w:val="22"/>
                <w:szCs w:val="18"/>
                <w:lang w:eastAsia="en-US"/>
              </w:rPr>
              <w:t> ________ ____ г.</w:t>
            </w:r>
          </w:p>
        </w:tc>
      </w:tr>
    </w:tbl>
    <w:p w:rsidR="00081EF8" w:rsidRPr="00474E98" w:rsidRDefault="00081EF8" w:rsidP="00081EF8">
      <w:pPr>
        <w:pStyle w:val="ConsPlusNormal"/>
        <w:spacing w:before="240"/>
        <w:ind w:firstLine="540"/>
        <w:jc w:val="both"/>
        <w:rPr>
          <w:rFonts w:eastAsia="Times New Roman"/>
          <w:sz w:val="22"/>
          <w:szCs w:val="18"/>
          <w:lang w:eastAsia="en-US"/>
        </w:rPr>
      </w:pPr>
      <w:r w:rsidRPr="00474E98">
        <w:rPr>
          <w:rFonts w:eastAsia="Times New Roman"/>
          <w:sz w:val="22"/>
          <w:szCs w:val="18"/>
          <w:lang w:eastAsia="en-US"/>
        </w:rPr>
        <w:t xml:space="preserve">______________, именуем___ в дальнейшем </w:t>
      </w:r>
      <w:r>
        <w:rPr>
          <w:rFonts w:eastAsia="Times New Roman"/>
          <w:sz w:val="22"/>
          <w:szCs w:val="18"/>
          <w:lang w:eastAsia="en-US"/>
        </w:rPr>
        <w:t>«Перевозчик»</w:t>
      </w:r>
      <w:r w:rsidRPr="00474E98">
        <w:rPr>
          <w:rFonts w:eastAsia="Times New Roman"/>
          <w:sz w:val="22"/>
          <w:szCs w:val="18"/>
          <w:lang w:eastAsia="en-US"/>
        </w:rPr>
        <w:t xml:space="preserve">, в лице __________, </w:t>
      </w:r>
      <w:proofErr w:type="spellStart"/>
      <w:r w:rsidRPr="00474E98">
        <w:rPr>
          <w:rFonts w:eastAsia="Times New Roman"/>
          <w:sz w:val="22"/>
          <w:szCs w:val="18"/>
          <w:lang w:eastAsia="en-US"/>
        </w:rPr>
        <w:t>действующ</w:t>
      </w:r>
      <w:proofErr w:type="spellEnd"/>
      <w:r w:rsidRPr="00474E98">
        <w:rPr>
          <w:rFonts w:eastAsia="Times New Roman"/>
          <w:sz w:val="22"/>
          <w:szCs w:val="18"/>
          <w:lang w:eastAsia="en-US"/>
        </w:rPr>
        <w:t xml:space="preserve">___ на основании ____________, с одной стороны, и ______________, именуем__ в дальнейшем </w:t>
      </w:r>
      <w:r>
        <w:rPr>
          <w:rFonts w:eastAsia="Times New Roman"/>
          <w:sz w:val="22"/>
          <w:szCs w:val="18"/>
          <w:lang w:eastAsia="en-US"/>
        </w:rPr>
        <w:t>«Заказчик»</w:t>
      </w:r>
      <w:r w:rsidRPr="00474E98">
        <w:rPr>
          <w:rFonts w:eastAsia="Times New Roman"/>
          <w:sz w:val="22"/>
          <w:szCs w:val="18"/>
          <w:lang w:eastAsia="en-US"/>
        </w:rPr>
        <w:t xml:space="preserve">, в лице ____________, </w:t>
      </w:r>
      <w:proofErr w:type="spellStart"/>
      <w:r w:rsidRPr="00474E98">
        <w:rPr>
          <w:rFonts w:eastAsia="Times New Roman"/>
          <w:sz w:val="22"/>
          <w:szCs w:val="18"/>
          <w:lang w:eastAsia="en-US"/>
        </w:rPr>
        <w:t>действующ</w:t>
      </w:r>
      <w:proofErr w:type="spellEnd"/>
      <w:r w:rsidRPr="00474E98">
        <w:rPr>
          <w:rFonts w:eastAsia="Times New Roman"/>
          <w:sz w:val="22"/>
          <w:szCs w:val="18"/>
          <w:lang w:eastAsia="en-US"/>
        </w:rPr>
        <w:t xml:space="preserve">___ на основании ________, с другой стороны, именуемые вместе </w:t>
      </w:r>
      <w:r>
        <w:rPr>
          <w:rFonts w:eastAsia="Times New Roman"/>
          <w:sz w:val="22"/>
          <w:szCs w:val="18"/>
          <w:lang w:eastAsia="en-US"/>
        </w:rPr>
        <w:t>«</w:t>
      </w:r>
      <w:r w:rsidRPr="00474E98">
        <w:rPr>
          <w:rFonts w:eastAsia="Times New Roman"/>
          <w:sz w:val="22"/>
          <w:szCs w:val="18"/>
          <w:lang w:eastAsia="en-US"/>
        </w:rPr>
        <w:t>Стороны</w:t>
      </w:r>
      <w:r>
        <w:rPr>
          <w:rFonts w:eastAsia="Times New Roman"/>
          <w:sz w:val="22"/>
          <w:szCs w:val="18"/>
          <w:lang w:eastAsia="en-US"/>
        </w:rPr>
        <w:t>»</w:t>
      </w:r>
      <w:r w:rsidRPr="00474E98">
        <w:rPr>
          <w:rFonts w:eastAsia="Times New Roman"/>
          <w:sz w:val="22"/>
          <w:szCs w:val="18"/>
          <w:lang w:eastAsia="en-US"/>
        </w:rPr>
        <w:t xml:space="preserve">, а по отдельности </w:t>
      </w:r>
      <w:r>
        <w:rPr>
          <w:rFonts w:eastAsia="Times New Roman"/>
          <w:sz w:val="22"/>
          <w:szCs w:val="18"/>
          <w:lang w:eastAsia="en-US"/>
        </w:rPr>
        <w:t>«</w:t>
      </w:r>
      <w:r w:rsidRPr="00474E98">
        <w:rPr>
          <w:rFonts w:eastAsia="Times New Roman"/>
          <w:sz w:val="22"/>
          <w:szCs w:val="18"/>
          <w:lang w:eastAsia="en-US"/>
        </w:rPr>
        <w:t>Сторона</w:t>
      </w:r>
      <w:r>
        <w:rPr>
          <w:rFonts w:eastAsia="Times New Roman"/>
          <w:sz w:val="22"/>
          <w:szCs w:val="18"/>
          <w:lang w:eastAsia="en-US"/>
        </w:rPr>
        <w:t>»</w:t>
      </w:r>
      <w:r w:rsidRPr="00474E98">
        <w:rPr>
          <w:rFonts w:eastAsia="Times New Roman"/>
          <w:sz w:val="22"/>
          <w:szCs w:val="18"/>
          <w:lang w:eastAsia="en-US"/>
        </w:rPr>
        <w:t xml:space="preserve">, заключили настоящий </w:t>
      </w:r>
      <w:r>
        <w:rPr>
          <w:rFonts w:eastAsia="Times New Roman"/>
          <w:sz w:val="22"/>
          <w:szCs w:val="18"/>
          <w:lang w:eastAsia="en-US"/>
        </w:rPr>
        <w:t>Д</w:t>
      </w:r>
      <w:r w:rsidRPr="00474E98">
        <w:rPr>
          <w:rFonts w:eastAsia="Times New Roman"/>
          <w:sz w:val="22"/>
          <w:szCs w:val="18"/>
          <w:lang w:eastAsia="en-US"/>
        </w:rPr>
        <w:t>оговор</w:t>
      </w:r>
      <w:r>
        <w:rPr>
          <w:rFonts w:eastAsia="Times New Roman"/>
          <w:sz w:val="22"/>
          <w:szCs w:val="18"/>
          <w:lang w:eastAsia="en-US"/>
        </w:rPr>
        <w:t xml:space="preserve"> </w:t>
      </w:r>
      <w:r w:rsidRPr="00474E98">
        <w:rPr>
          <w:rFonts w:eastAsia="Times New Roman"/>
          <w:sz w:val="22"/>
          <w:szCs w:val="18"/>
          <w:lang w:eastAsia="en-US"/>
        </w:rPr>
        <w:t>(далее - Договор) о нижеследующем.</w:t>
      </w:r>
    </w:p>
    <w:p w:rsidR="00081EF8" w:rsidRPr="00474E98" w:rsidRDefault="00081EF8" w:rsidP="00081EF8">
      <w:pPr>
        <w:pStyle w:val="ConsPlusNormal"/>
        <w:jc w:val="both"/>
        <w:rPr>
          <w:rFonts w:eastAsia="Times New Roman"/>
          <w:sz w:val="22"/>
          <w:szCs w:val="18"/>
          <w:lang w:eastAsia="en-US"/>
        </w:rPr>
      </w:pPr>
    </w:p>
    <w:p w:rsidR="00081EF8" w:rsidRPr="00474E98" w:rsidRDefault="00081EF8" w:rsidP="00081EF8">
      <w:pPr>
        <w:pStyle w:val="ConsPlusNormal"/>
        <w:jc w:val="center"/>
        <w:outlineLvl w:val="0"/>
        <w:rPr>
          <w:rFonts w:eastAsia="Times New Roman"/>
          <w:sz w:val="22"/>
          <w:szCs w:val="18"/>
          <w:lang w:eastAsia="en-US"/>
        </w:rPr>
      </w:pPr>
      <w:r w:rsidRPr="00474E98">
        <w:rPr>
          <w:rFonts w:eastAsia="Times New Roman"/>
          <w:sz w:val="22"/>
          <w:szCs w:val="18"/>
          <w:lang w:eastAsia="en-US"/>
        </w:rPr>
        <w:t>1. ПРЕДМЕТ ДОГОВОРА</w:t>
      </w:r>
    </w:p>
    <w:p w:rsidR="00081EF8" w:rsidRPr="00474E98" w:rsidRDefault="00081EF8" w:rsidP="00081EF8">
      <w:pPr>
        <w:pStyle w:val="ConsPlusNormal"/>
        <w:jc w:val="both"/>
        <w:rPr>
          <w:rFonts w:eastAsia="Times New Roman"/>
          <w:sz w:val="22"/>
          <w:szCs w:val="18"/>
          <w:lang w:eastAsia="en-US"/>
        </w:rPr>
      </w:pPr>
    </w:p>
    <w:p w:rsidR="00081EF8" w:rsidRDefault="00081EF8" w:rsidP="00081EF8">
      <w:pPr>
        <w:pStyle w:val="ConsPlusNormal"/>
        <w:ind w:firstLine="540"/>
        <w:jc w:val="both"/>
        <w:rPr>
          <w:rFonts w:eastAsia="Times New Roman"/>
          <w:sz w:val="22"/>
          <w:szCs w:val="18"/>
          <w:lang w:eastAsia="en-US"/>
        </w:rPr>
      </w:pPr>
      <w:r>
        <w:rPr>
          <w:rFonts w:eastAsia="Times New Roman"/>
          <w:sz w:val="22"/>
          <w:szCs w:val="18"/>
          <w:lang w:eastAsia="en-US"/>
        </w:rPr>
        <w:t xml:space="preserve">1.1. </w:t>
      </w:r>
      <w:r w:rsidRPr="00474E98">
        <w:rPr>
          <w:rFonts w:eastAsia="Times New Roman"/>
          <w:sz w:val="22"/>
          <w:szCs w:val="18"/>
          <w:lang w:eastAsia="en-US"/>
        </w:rPr>
        <w:t xml:space="preserve">Перевозчик обязуется доставить вверенный ему </w:t>
      </w:r>
      <w:r>
        <w:rPr>
          <w:rFonts w:eastAsia="Times New Roman"/>
          <w:sz w:val="22"/>
          <w:szCs w:val="18"/>
          <w:lang w:eastAsia="en-US"/>
        </w:rPr>
        <w:t>Заказчиком</w:t>
      </w:r>
      <w:r w:rsidRPr="00474E98">
        <w:rPr>
          <w:rFonts w:eastAsia="Times New Roman"/>
          <w:sz w:val="22"/>
          <w:szCs w:val="18"/>
          <w:lang w:eastAsia="en-US"/>
        </w:rPr>
        <w:t xml:space="preserve"> груз (далее - Груз) в пункт назначения </w:t>
      </w:r>
      <w:r w:rsidRPr="00474E98">
        <w:rPr>
          <w:rFonts w:eastAsia="Times New Roman"/>
          <w:sz w:val="22"/>
          <w:szCs w:val="18"/>
          <w:lang w:eastAsia="en-US"/>
        </w:rPr>
        <w:t xml:space="preserve">и </w:t>
      </w:r>
      <w:r>
        <w:rPr>
          <w:rFonts w:eastAsia="Times New Roman"/>
          <w:sz w:val="22"/>
          <w:szCs w:val="18"/>
          <w:lang w:eastAsia="en-US"/>
        </w:rPr>
        <w:t>выдать</w:t>
      </w:r>
      <w:r w:rsidRPr="00474E98">
        <w:rPr>
          <w:rFonts w:eastAsia="Times New Roman"/>
          <w:sz w:val="22"/>
          <w:szCs w:val="18"/>
          <w:lang w:eastAsia="en-US"/>
        </w:rPr>
        <w:t xml:space="preserve"> его </w:t>
      </w:r>
      <w:proofErr w:type="spellStart"/>
      <w:r>
        <w:rPr>
          <w:rFonts w:eastAsia="Times New Roman"/>
          <w:sz w:val="22"/>
          <w:szCs w:val="18"/>
          <w:lang w:eastAsia="en-US"/>
        </w:rPr>
        <w:t>управомоченному</w:t>
      </w:r>
      <w:proofErr w:type="spellEnd"/>
      <w:r>
        <w:rPr>
          <w:rFonts w:eastAsia="Times New Roman"/>
          <w:sz w:val="22"/>
          <w:szCs w:val="18"/>
          <w:lang w:eastAsia="en-US"/>
        </w:rPr>
        <w:t xml:space="preserve"> на получение груза лицу (грузополучателю) на условиях, указанных в настоящем Договоре и в заявках к нему</w:t>
      </w:r>
      <w:r w:rsidRPr="00474E98">
        <w:rPr>
          <w:rFonts w:eastAsia="Times New Roman"/>
          <w:sz w:val="22"/>
          <w:szCs w:val="18"/>
          <w:lang w:eastAsia="en-US"/>
        </w:rPr>
        <w:t xml:space="preserve">, а </w:t>
      </w:r>
      <w:r>
        <w:rPr>
          <w:rFonts w:eastAsia="Times New Roman"/>
          <w:sz w:val="22"/>
          <w:szCs w:val="18"/>
          <w:lang w:eastAsia="en-US"/>
        </w:rPr>
        <w:t>Заказчик</w:t>
      </w:r>
      <w:r w:rsidRPr="00474E98">
        <w:rPr>
          <w:rFonts w:eastAsia="Times New Roman"/>
          <w:sz w:val="22"/>
          <w:szCs w:val="18"/>
          <w:lang w:eastAsia="en-US"/>
        </w:rPr>
        <w:t xml:space="preserve"> обязуется уплатить за перевозку Груза установленную плату (провозную плату)</w:t>
      </w:r>
      <w:r>
        <w:rPr>
          <w:rFonts w:eastAsia="Times New Roman"/>
          <w:sz w:val="22"/>
          <w:szCs w:val="18"/>
          <w:lang w:eastAsia="en-US"/>
        </w:rPr>
        <w:t xml:space="preserve"> в порядке и на условиях, указанных в настоящем Договоре. </w:t>
      </w:r>
    </w:p>
    <w:p w:rsidR="00081EF8" w:rsidRDefault="00081EF8" w:rsidP="00081EF8">
      <w:pPr>
        <w:pStyle w:val="ConsPlusNormal"/>
        <w:ind w:firstLine="539"/>
        <w:jc w:val="both"/>
        <w:rPr>
          <w:szCs w:val="18"/>
        </w:rPr>
      </w:pPr>
      <w:r>
        <w:rPr>
          <w:rFonts w:eastAsia="Times New Roman"/>
          <w:sz w:val="22"/>
          <w:szCs w:val="18"/>
          <w:lang w:eastAsia="en-US"/>
        </w:rPr>
        <w:t xml:space="preserve">1.2. </w:t>
      </w:r>
      <w:r w:rsidRPr="00AA1042">
        <w:rPr>
          <w:szCs w:val="18"/>
        </w:rPr>
        <w:t>Перевозчик при оказании услуг по настоящему Договору обязуется соблюдать: Гражданский кодекс РФ, Правила перевозки грузов автомобильным транспортом, Общие правила перевозки грузов автомобильным транспортом, Устав автомобильного транспорта и городского наземного электрического транспорта, а также иные нормы действующего законодательства Российской Федерации.</w:t>
      </w:r>
      <w:r w:rsidRPr="00A4680E">
        <w:rPr>
          <w:szCs w:val="18"/>
        </w:rPr>
        <w:t xml:space="preserve"> </w:t>
      </w:r>
      <w:r w:rsidRPr="00AA1042">
        <w:rPr>
          <w:szCs w:val="18"/>
        </w:rPr>
        <w:t>Договор перевозки груза заключается посредством принятия Перевозчиком</w:t>
      </w:r>
      <w:r>
        <w:rPr>
          <w:szCs w:val="18"/>
        </w:rPr>
        <w:t xml:space="preserve"> </w:t>
      </w:r>
      <w:r w:rsidRPr="00AA1042">
        <w:rPr>
          <w:szCs w:val="18"/>
        </w:rPr>
        <w:t xml:space="preserve">к исполнению </w:t>
      </w:r>
      <w:r>
        <w:rPr>
          <w:szCs w:val="18"/>
        </w:rPr>
        <w:t>З</w:t>
      </w:r>
      <w:r w:rsidRPr="00AA1042">
        <w:rPr>
          <w:szCs w:val="18"/>
        </w:rPr>
        <w:t xml:space="preserve">аявки Заказчика (Приложение </w:t>
      </w:r>
      <w:r>
        <w:rPr>
          <w:szCs w:val="18"/>
        </w:rPr>
        <w:t>1</w:t>
      </w:r>
      <w:r w:rsidRPr="00AA1042">
        <w:rPr>
          <w:szCs w:val="18"/>
        </w:rPr>
        <w:t xml:space="preserve">). 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В Заявке к Договору (Приложение N 1) определены следующие характеристики Груза и условия перевозки: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наименование Груза;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вид упаковки;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количество мест;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масса брутто;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стоимость Груза;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пункт отправления;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дата и время подачи транспортного средства;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продолжительность погрузки;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пункт назначения;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дата и время доставки;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продолжительность выгрузки;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наименование и реквизиты получателя (адрес, ОГРН, ИНН);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провозная плата;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наименование (тип) транспортного средства;</w:t>
      </w:r>
    </w:p>
    <w:p w:rsidR="00081EF8" w:rsidRPr="00A64F29" w:rsidRDefault="00081EF8" w:rsidP="00081EF8">
      <w:pPr>
        <w:pStyle w:val="ConsPlusNormal"/>
        <w:ind w:firstLine="539"/>
        <w:jc w:val="both"/>
        <w:rPr>
          <w:szCs w:val="18"/>
        </w:rPr>
      </w:pPr>
      <w:r w:rsidRPr="00A64F29">
        <w:rPr>
          <w:szCs w:val="18"/>
        </w:rPr>
        <w:t>- количество транспортных средств.</w:t>
      </w:r>
    </w:p>
    <w:p w:rsidR="00081EF8" w:rsidRPr="00A64F29" w:rsidRDefault="00081EF8" w:rsidP="00081EF8">
      <w:pPr>
        <w:pStyle w:val="1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1.3. Перевозчик обязан рассмотреть 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>З</w:t>
      </w: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аявку в срок до трех дней (3 дней) со дня ее принятия, проинформировать Заказчика о принятии или об отказе в принятии заявки с письменным обоснованием причин отказа и возвратить 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>З</w:t>
      </w: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аявку. </w:t>
      </w:r>
    </w:p>
    <w:p w:rsidR="00081EF8" w:rsidRPr="00A64F29" w:rsidRDefault="00081EF8" w:rsidP="00081EF8">
      <w:pPr>
        <w:pStyle w:val="1"/>
        <w:tabs>
          <w:tab w:val="left" w:pos="1134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 1.4. Перевозчик вправе привлечь к исполнению своих 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>обязательств</w:t>
      </w: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третьих лиц. 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1.5. Заключение Договора подтверждается транспортной накладной, которая составляется Заказчиком. 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1.6. Перевозчик обязуется своевременно, в срок, указанный в 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>З</w:t>
      </w: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аявке Заказчика предоставить транспортное средство, пригодное для перевозок соответствующего вида груза. 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1.7. При согласии Заказчика Перевозчик обязуется произвести замену непригодных для перевозки транспортных средств без выплат штрафных санкций.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lastRenderedPageBreak/>
        <w:t xml:space="preserve">1.8. В случае несвоевременной подачи транспортного средства, наступившей в следствии действия непредвидимых обстоятельств Перевозчик обязан, по возможности, проинформировать об этом Заказчика, а при невозможности подачи транспортного средства в силу вышеуказанных причин, предоставить его в другое, согласованное с Заказчиком время без дополнительной оплаты. 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1.9. Организовать оформление всех необходимых для осуществления доставки груза перевозочных документов (санитарный паспорт, разрешение на перевозку негабаритного, опасного груза и иных).</w:t>
      </w:r>
    </w:p>
    <w:p w:rsidR="00081EF8" w:rsidRPr="00A64F29" w:rsidRDefault="00081EF8" w:rsidP="00081EF8">
      <w:pPr>
        <w:pStyle w:val="1"/>
        <w:tabs>
          <w:tab w:val="left" w:pos="1134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1.10. Выставлять Заказчику счета на оплату за перевозку груза.</w:t>
      </w:r>
    </w:p>
    <w:p w:rsidR="00081EF8" w:rsidRPr="00A64F29" w:rsidRDefault="00081EF8" w:rsidP="00081EF8">
      <w:pPr>
        <w:pStyle w:val="ConsPlusNormal"/>
        <w:jc w:val="both"/>
        <w:rPr>
          <w:szCs w:val="18"/>
        </w:rPr>
      </w:pPr>
    </w:p>
    <w:p w:rsidR="00081EF8" w:rsidRPr="00A64F29" w:rsidRDefault="00081EF8" w:rsidP="00081EF8">
      <w:pPr>
        <w:pStyle w:val="ConsPlusNormal"/>
        <w:jc w:val="center"/>
        <w:outlineLvl w:val="0"/>
        <w:rPr>
          <w:szCs w:val="18"/>
        </w:rPr>
      </w:pPr>
      <w:r w:rsidRPr="00A64F29">
        <w:rPr>
          <w:szCs w:val="18"/>
        </w:rPr>
        <w:t>2. УСЛОВИЯ ПЕРЕВОЗКИ И ОПЛАТЫ</w:t>
      </w:r>
    </w:p>
    <w:p w:rsidR="00081EF8" w:rsidRPr="00A64F29" w:rsidRDefault="00081EF8" w:rsidP="00081EF8">
      <w:pPr>
        <w:pStyle w:val="ConsPlusNormal"/>
        <w:jc w:val="center"/>
        <w:outlineLvl w:val="0"/>
        <w:rPr>
          <w:szCs w:val="18"/>
        </w:rPr>
      </w:pP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2.1. Погрузка Груза в транспортное средство осуществляется силами и за счет (выбрать нужное)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Заказчика;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Перевозчика.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2.2. Выгрузка Груза из транспортного средства осуществляется силами и за счет (выбрать нужное)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Получателя;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Перевозчика.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2.3. Приспособления, необходимые для погрузки, выгрузки и перевозки Груза, предоставляются и устанавливаются на транспортном средстве (выбрать нужное)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Заказчиком;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Перевозчиком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и снимаются с транспортного средства (выбрать нужное)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Получателем;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Перевозчиком.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2.4. При необходимости пломбирование транспортного средства по окончании погрузки осуществляется (выбрать нужное)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Заказчиком;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Перевозчиком.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2.5. В случае задержки доставки Груза Перевозчик обязан проинформировать об этом Заказчика и Получателя _______________ (по электронной почте или по факсу) в течение _____ (дней, часов и т.д.) с момента обнаружения обстоятельств, которые могут повлиять на срок доставки Груза.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2.6. При приеме Груза для перевозки водитель транспортного средства предъявляет Заказчику документ, удостоверяющий личность, путевой лист, доверенность, отчет по перевозке.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2.7. Заказчик при получении груза обязан подписать отчет по перевозке.</w:t>
      </w:r>
    </w:p>
    <w:p w:rsidR="00081EF8" w:rsidRPr="00A64F29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A64F29">
        <w:rPr>
          <w:rFonts w:ascii="Times New Roman" w:eastAsiaTheme="minorEastAsia" w:hAnsi="Times New Roman" w:cs="Times New Roman"/>
          <w:sz w:val="24"/>
          <w:szCs w:val="18"/>
          <w:lang w:eastAsia="ru-RU"/>
        </w:rPr>
        <w:t>2.8. Во всем остальном условия и порядок перевозки Груза регулируются законодательством РФ.</w:t>
      </w:r>
    </w:p>
    <w:p w:rsidR="00081EF8" w:rsidRPr="00A64F29" w:rsidRDefault="00081EF8" w:rsidP="00081EF8">
      <w:pPr>
        <w:pStyle w:val="ConsPlusNormal"/>
        <w:jc w:val="both"/>
        <w:rPr>
          <w:szCs w:val="18"/>
        </w:rPr>
      </w:pPr>
    </w:p>
    <w:p w:rsidR="00081EF8" w:rsidRPr="00A64F29" w:rsidRDefault="00081EF8" w:rsidP="00081EF8">
      <w:pPr>
        <w:pStyle w:val="ConsPlusNormal"/>
        <w:jc w:val="center"/>
        <w:outlineLvl w:val="0"/>
        <w:rPr>
          <w:szCs w:val="18"/>
        </w:rPr>
      </w:pPr>
      <w:r w:rsidRPr="00A64F29">
        <w:rPr>
          <w:szCs w:val="18"/>
        </w:rPr>
        <w:t>3. ПЛАТА ЗА ПЕРЕВОЗКУ ГРУЗА</w:t>
      </w:r>
    </w:p>
    <w:p w:rsidR="00081EF8" w:rsidRPr="00A64F29" w:rsidRDefault="00081EF8" w:rsidP="00081EF8">
      <w:pPr>
        <w:pStyle w:val="ConsPlusNormal"/>
        <w:jc w:val="both"/>
        <w:rPr>
          <w:szCs w:val="18"/>
        </w:rPr>
      </w:pP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3.1. За выполнение обязательств, предусмотренных настоящим Договором Заказчик оплачивает Перевозчику согласованную стоимость оказанных услуг, размер которой определяется в каждом конкретном случае в зависимости от характеристик груза в соответствии с Заявкой Заказчика.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3.2. Стоимость оказанных услуг Перевозчиком по Договору указываются в направленных Заказчику счетах. Расчет между Сторонами производится в безналичном порядке путем перечисления денежных средств на расчетный счет Перевозчика на основании выставленных счетов. 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lastRenderedPageBreak/>
        <w:t>3.3. По завершению работ Стороны подписывают Акт о выполнении работ по Договору.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Заказчик производит оплату оказанных услуг в течение трех банковских дней, после подписания Акта выполненных работ по договору на основании выставленного счета.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3.5. Заказчик имеет право перечислить на расчетный счет Перевозчика предоплату в счет будущих перевозок.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3.6. В случае повышения тарифов и цен на услуги других организаций, задействованных в транспортном процессе, компенсировать документально подтвержденную разницу Перевозчику в течении 3-х банковских дней с момента получения от Перевозчика дополнительного счета на доплату.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3.7. Перевозчик вправе предоставить Заказчику скидку на услуги по перевозке груза в размере и на условиях, оговоренных сторонами. В случае предоставления ценовых скидок стоимость оказываемых услуг по перевозке грузов определяется согласно выставленным актам выполненных работ, подписанных обеими Сторонами.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3.8. Проценты на сумму оплаты по Договору не начисляются и не уплачиваются.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3.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>9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. Обязательства Заказчика по оплате считаются исполненными на дату зачисления денежных средств на расчетный счет Перевозчика.</w:t>
      </w:r>
    </w:p>
    <w:p w:rsidR="00081EF8" w:rsidRPr="00A64F29" w:rsidRDefault="00081EF8" w:rsidP="00081EF8">
      <w:pPr>
        <w:pStyle w:val="ConsPlusNormal"/>
        <w:jc w:val="both"/>
        <w:rPr>
          <w:szCs w:val="18"/>
        </w:rPr>
      </w:pPr>
    </w:p>
    <w:p w:rsidR="00081EF8" w:rsidRPr="00A64F29" w:rsidRDefault="00081EF8" w:rsidP="00081EF8">
      <w:pPr>
        <w:pStyle w:val="ConsPlusNormal"/>
        <w:jc w:val="center"/>
        <w:outlineLvl w:val="0"/>
        <w:rPr>
          <w:szCs w:val="18"/>
        </w:rPr>
      </w:pPr>
      <w:r w:rsidRPr="00A64F29">
        <w:rPr>
          <w:szCs w:val="18"/>
        </w:rPr>
        <w:t>4. ОТВЕТСТВЕННОСТЬ СТОРОН</w:t>
      </w:r>
    </w:p>
    <w:p w:rsidR="00081EF8" w:rsidRPr="00A64F29" w:rsidRDefault="00081EF8" w:rsidP="00081EF8">
      <w:pPr>
        <w:pStyle w:val="ConsPlusNormal"/>
        <w:jc w:val="both"/>
        <w:rPr>
          <w:szCs w:val="18"/>
        </w:rPr>
      </w:pP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4.1. За не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вывоз Груза по вине Перевозчика Заказчик вправе взыскать с Перевозчика штраф в размере _____ (_________) процентов от провозной платы.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4.2. За несвоевременную подачу транспортного средства Заказчик вправе взыскать с Перевозчика неустойку (пени) в размере _____ (_______________) процентов от провозной платы за каждый полный час просрочки.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4.3. За не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сохранность Груза, происшедшую после принятия его к перевозке и до выдачи получателю, Перевозчик несет ответственность (если не докажет, что утрата, недостача или повреждение (порча) Груза произошли вследствие обстоятельств, которые Перевозчик не мог предотвратить и устранение которых от него не зависело) в размере, установленном законодательством.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4.4. За утрату, недостачу или повреждение (порчу) Груза, произошедшие ввиду ненадлежащей упаковки Груза Заказчиком, Перевозчик ответственности не несет.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4.5. За просрочку доставки Груза Заказчик вправе требовать с Перевозчика возмещения убытков.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4.6. За просрочку доставки Груза Заказчик вправе взыскать с Перевозчика неустойку (пени) в размере _____ (__________) процентов от провозной платы за каждый день просрочки, но не более размера провозной платы.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4.7. За нарушение сроков оплаты Перевозчик вправе требовать с Заказчика уплаты неустойки (пени) в размере _____ (__________) процентов от неуплаченной суммы за каждый день просрочки.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4.8. За не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предъявление для перевозки Груза Перевозчик вправе взыскать с Заказчика штраф в размере _____ (__________) процентов от провозной платы.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4.9. За не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Перевозчик вправе взыскать с Заказчика штраф в размере 20 (Двадцати) процентов от провозной платы.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4.10. За задержку (простой) транспортного средства, поданного под погрузку, Перевозчик вправе взыскать с Заказчика неустойку (пени) в размере _____ процентов от провозной платы за каждый полный час простоя.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4.11. Заказчик обязан возместить Перевозчику убытки, включая суммы, которые Перевозчик выплатил иным лицам в связи с отсутствием, недостоверностью или неполнотой необходимых для беспрепятственного осуществления перевозки Груза 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lastRenderedPageBreak/>
        <w:t>документов, в том числе предусмотренных санитарными, таможенными, карантинными и иными правилами в соответствии с законодательством РФ.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4.12. Перевозчик обязан возместить реальный ущерб, причиненный случайной утратой, недостачей или повреждением (порчей) Груза, в том числе возникших вследствие случайного возгорания транспортного средства, дорожно-транспортного происшествия, противоправных действий третьих лиц.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4.13.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</w:p>
    <w:p w:rsidR="00081EF8" w:rsidRPr="00A604A8" w:rsidRDefault="00081EF8" w:rsidP="00081EF8">
      <w:pPr>
        <w:pStyle w:val="ConsPlusNormal"/>
        <w:ind w:firstLine="540"/>
        <w:jc w:val="center"/>
        <w:rPr>
          <w:sz w:val="22"/>
          <w:szCs w:val="18"/>
        </w:rPr>
      </w:pPr>
      <w:r w:rsidRPr="00A604A8">
        <w:rPr>
          <w:sz w:val="22"/>
          <w:szCs w:val="18"/>
        </w:rPr>
        <w:t>5. ОСНОВАНИЯ ОСВОБОЖДЕНИЯ ОТ ОТВЕТСТВЕННОСТИ</w:t>
      </w:r>
    </w:p>
    <w:p w:rsidR="00081EF8" w:rsidRPr="00A604A8" w:rsidRDefault="00081EF8" w:rsidP="00081EF8">
      <w:pPr>
        <w:pStyle w:val="ConsPlusNormal"/>
        <w:ind w:firstLine="540"/>
        <w:jc w:val="both"/>
        <w:rPr>
          <w:sz w:val="22"/>
          <w:szCs w:val="18"/>
        </w:rPr>
      </w:pP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5.1. Стороны освобождаются от ответственности за неисполнение или ненадлежащее исполнение обязательств по Договору, если оно произошло вследствие: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непреодолимой силы, то есть чрезвычайных и непредотвратимых при данных условиях обстоятельств, под которыми понимаются: ____________________ (запретные действия властей, гражданские волнения, эпидемии, блокада, эмбарго, землетрясения, наводнения, пожары или другие стихийные бедствия);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временного ограничения или запрета движения транспортных средств по автомобильным дорогам, введенных в установленном законодательством порядке по независящим от Заказчика, Перевозчика, получателя причинам;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иных независящих от Заказчика, Перевозчика, получателя причин.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5.2. В случае наступления этих обстоятельств Сторона обязана в течение _____ (_____) рабочих дней уведомить об этом другую Сторону.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5.3. Документ, выданный ____________________ (уполномоченным государственным органом и т.д.), является достаточным подтверждением наличия и продолжительности действия непреодолимой силы.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5.4. Если обстоятельства непреодолимой силы продолжают действовать более _____, то каждая из Сторон вправе отказаться от Договора в одностороннем порядке.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</w:p>
    <w:p w:rsidR="00081EF8" w:rsidRPr="00A64F29" w:rsidRDefault="00081EF8" w:rsidP="00081EF8">
      <w:pPr>
        <w:pStyle w:val="ConsPlusNormal"/>
        <w:jc w:val="center"/>
        <w:outlineLvl w:val="0"/>
        <w:rPr>
          <w:szCs w:val="18"/>
        </w:rPr>
      </w:pPr>
      <w:r w:rsidRPr="00A64F29">
        <w:rPr>
          <w:szCs w:val="18"/>
        </w:rPr>
        <w:t>6. СРОК ДЕЙСТВИЯ, ИЗМЕНЕНИЕ</w:t>
      </w:r>
    </w:p>
    <w:p w:rsidR="00081EF8" w:rsidRPr="00A64F29" w:rsidRDefault="00081EF8" w:rsidP="00081EF8">
      <w:pPr>
        <w:pStyle w:val="ConsPlusNormal"/>
        <w:jc w:val="center"/>
        <w:rPr>
          <w:szCs w:val="18"/>
        </w:rPr>
      </w:pPr>
      <w:r w:rsidRPr="00A64F29">
        <w:rPr>
          <w:szCs w:val="18"/>
        </w:rPr>
        <w:t>И ДОСРОЧНОЕ РАСТОРЖЕНИЕ ДОГОВОРА</w:t>
      </w:r>
    </w:p>
    <w:p w:rsidR="00081EF8" w:rsidRPr="00A64F29" w:rsidRDefault="00081EF8" w:rsidP="00081EF8">
      <w:pPr>
        <w:pStyle w:val="ConsPlusNormal"/>
        <w:jc w:val="both"/>
        <w:rPr>
          <w:szCs w:val="18"/>
        </w:rPr>
      </w:pP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6.1. Договор вступает в силу с момента его подписания Сторонами и действует в течение _____ (_________) ________ с даты его заключения.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6.2.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6.3.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</w:p>
    <w:p w:rsidR="00081EF8" w:rsidRPr="00A64F29" w:rsidRDefault="00081EF8" w:rsidP="00081EF8">
      <w:pPr>
        <w:pStyle w:val="ConsPlusNormal"/>
        <w:jc w:val="center"/>
        <w:outlineLvl w:val="0"/>
        <w:rPr>
          <w:szCs w:val="18"/>
        </w:rPr>
      </w:pPr>
      <w:r w:rsidRPr="00A64F29">
        <w:rPr>
          <w:szCs w:val="18"/>
        </w:rPr>
        <w:t>7. РАЗРЕШЕНИЕ СПОРОВ</w:t>
      </w:r>
    </w:p>
    <w:p w:rsidR="00081EF8" w:rsidRPr="00A64F29" w:rsidRDefault="00081EF8" w:rsidP="00081EF8">
      <w:pPr>
        <w:pStyle w:val="ConsPlusNormal"/>
        <w:jc w:val="both"/>
        <w:rPr>
          <w:szCs w:val="18"/>
        </w:rPr>
      </w:pP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7.1.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7.2. В случае не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достижения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Претензия направляется любым из следующих способов: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заказным письмом с уведомлением о вручении;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- курьерской доставкой. В этом случае факт получения претензии должен подтверждаться распиской Стороны в ее получении. Расписка должна содержать 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lastRenderedPageBreak/>
        <w:t>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Отправитель направляет Перевозчику претензию, оформленную в порядке, который предусмотрен </w:t>
      </w:r>
      <w:hyperlink r:id="rId4" w:history="1">
        <w:r w:rsidRPr="00B07468">
          <w:rPr>
            <w:rFonts w:ascii="Times New Roman" w:eastAsiaTheme="minorEastAsia" w:hAnsi="Times New Roman" w:cs="Times New Roman"/>
            <w:sz w:val="24"/>
            <w:szCs w:val="18"/>
            <w:lang w:eastAsia="ru-RU"/>
          </w:rPr>
          <w:t>ч. 5 ст. 39</w:t>
        </w:r>
      </w:hyperlink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Федерального закона от 08.11.2007 N 259-ФЗ "Устав автомобильного транспорта и городского наземного электрического транспорта", Правилами перевозок грузов автомобильным транспортом (утв. Постановлением Правительства РФ от 15.04.2011 N 272).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bookmarkStart w:id="0" w:name="Par106"/>
      <w:bookmarkEnd w:id="0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7.3. Перевозчик обязан рассмотреть претензию и о результатах рассмотрения уведомить в письменной форме Заказчика в течение 30 (тридцати) дней со дня ее получения (</w:t>
      </w:r>
      <w:hyperlink r:id="rId5" w:history="1">
        <w:r w:rsidRPr="00B07468">
          <w:rPr>
            <w:rFonts w:ascii="Times New Roman" w:eastAsiaTheme="minorEastAsia" w:hAnsi="Times New Roman" w:cs="Times New Roman"/>
            <w:sz w:val="24"/>
            <w:szCs w:val="18"/>
            <w:lang w:eastAsia="ru-RU"/>
          </w:rPr>
          <w:t>ч. 1 ст. 40</w:t>
        </w:r>
      </w:hyperlink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Федерального закона от 08.11.2007 N 259-ФЗ).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Отправитель обязан рассмотреть полученную претензию и о результатах уведомить в письменной форме Перевозчика в течение ___ (_____) рабочих дней со дня получения претензии.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7.4. В случае не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урегулирования споров в претензионном порядке, а также в случае неполучения ответа на претензию в течение срока, указанного в </w:t>
      </w:r>
      <w:hyperlink w:anchor="Par106" w:tooltip="7.3. Перевозчик обязан рассмотреть претензию и о результатах рассмотрения уведомить в письменной форме Отправителя в течение 30 (тридцати) дней со дня ее получения (ч. 1 ст. 40 Федерального закона от 08.11.2007 N 259-ФЗ)." w:history="1">
        <w:r w:rsidRPr="00B07468">
          <w:rPr>
            <w:rFonts w:ascii="Times New Roman" w:eastAsiaTheme="minorEastAsia" w:hAnsi="Times New Roman" w:cs="Times New Roman"/>
            <w:sz w:val="24"/>
            <w:szCs w:val="18"/>
            <w:lang w:eastAsia="ru-RU"/>
          </w:rPr>
          <w:t>п. 7.3</w:t>
        </w:r>
      </w:hyperlink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Договора, спор передается в арбитражный суд по адресу ответчика согласно законодательству РФ.</w:t>
      </w:r>
    </w:p>
    <w:p w:rsidR="00081EF8" w:rsidRPr="00A64F29" w:rsidRDefault="00081EF8" w:rsidP="00081EF8">
      <w:pPr>
        <w:pStyle w:val="ConsPlusNormal"/>
        <w:jc w:val="both"/>
        <w:rPr>
          <w:szCs w:val="18"/>
        </w:rPr>
      </w:pPr>
    </w:p>
    <w:p w:rsidR="00081EF8" w:rsidRPr="00A64F29" w:rsidRDefault="00081EF8" w:rsidP="00081EF8">
      <w:pPr>
        <w:pStyle w:val="ConsPlusNormal"/>
        <w:jc w:val="center"/>
        <w:outlineLvl w:val="0"/>
        <w:rPr>
          <w:szCs w:val="18"/>
        </w:rPr>
      </w:pPr>
      <w:r w:rsidRPr="00A64F29">
        <w:rPr>
          <w:szCs w:val="18"/>
        </w:rPr>
        <w:t>8. ЗАКЛЮЧИТЕЛЬНЫЕ ПОЛОЖЕНИЯ</w:t>
      </w:r>
    </w:p>
    <w:p w:rsidR="00081EF8" w:rsidRPr="00A64F29" w:rsidRDefault="00081EF8" w:rsidP="00081EF8">
      <w:pPr>
        <w:pStyle w:val="ConsPlusNormal"/>
        <w:jc w:val="both"/>
        <w:rPr>
          <w:szCs w:val="18"/>
        </w:rPr>
      </w:pP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8.1. Если иное не предусмотрено Договором, уведомления и иные юридически значимые сообщения (далее - сообщения) могут направляться Сторонами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8.2. Договор составлен в двух экземплярах, по одному для каждой из Сторон.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8.3. К Договору прилагаются: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- Заявка (Приложение N 1)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</w:p>
    <w:p w:rsidR="00081EF8" w:rsidRPr="00A64F29" w:rsidRDefault="00081EF8" w:rsidP="00081EF8">
      <w:pPr>
        <w:pStyle w:val="ConsPlusNormal"/>
        <w:jc w:val="center"/>
        <w:outlineLvl w:val="0"/>
        <w:rPr>
          <w:szCs w:val="18"/>
        </w:rPr>
      </w:pPr>
      <w:r w:rsidRPr="00A64F29">
        <w:rPr>
          <w:szCs w:val="18"/>
        </w:rPr>
        <w:t>9. АДРЕСА, РЕКВИЗИТЫ И ПОДПИСИ СТОРОН</w:t>
      </w:r>
    </w:p>
    <w:p w:rsidR="00081EF8" w:rsidRPr="00A64F29" w:rsidRDefault="00081EF8" w:rsidP="00081EF8">
      <w:pPr>
        <w:pStyle w:val="ConsPlusNormal"/>
        <w:jc w:val="both"/>
        <w:rPr>
          <w:szCs w:val="18"/>
        </w:rPr>
      </w:pP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Заказчик                                          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                 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Перевозчик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Наименование: ______________________    Наименование: ____________________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Адрес: _____________________________    Адрес: ___________________________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Тел./факс___________________________    Тел./факс ________________________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Адрес электронной почты_____________   Адрес электронной почты __________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ОГРН______________________________</w:t>
      </w:r>
      <w:proofErr w:type="gramStart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_  </w:t>
      </w:r>
      <w:proofErr w:type="spellStart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ОГРН</w:t>
      </w:r>
      <w:proofErr w:type="spellEnd"/>
      <w:proofErr w:type="gramEnd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_____________________________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ИНН________________________________ </w:t>
      </w:r>
      <w:proofErr w:type="spellStart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ИНН</w:t>
      </w:r>
      <w:proofErr w:type="spellEnd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______________________________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КПП_______________________________</w:t>
      </w:r>
      <w:proofErr w:type="gramStart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_  </w:t>
      </w:r>
      <w:proofErr w:type="spellStart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КПП</w:t>
      </w:r>
      <w:proofErr w:type="spellEnd"/>
      <w:proofErr w:type="gramEnd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______________________________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Р/с________________________________      Р/с ______________________________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в__________________________________       </w:t>
      </w:r>
      <w:proofErr w:type="spellStart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в</w:t>
      </w:r>
      <w:proofErr w:type="spellEnd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________________________________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К/с________________________________       К/с ______________________________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БИК________________________________   </w:t>
      </w:r>
      <w:proofErr w:type="spellStart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БИК</w:t>
      </w:r>
      <w:proofErr w:type="spellEnd"/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______________________________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От имени Заказчика                        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        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     От имени Перевозчика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>____________________ (__________)            ___________________ (_________)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</w:t>
      </w:r>
    </w:p>
    <w:p w:rsidR="00081EF8" w:rsidRPr="00B07468" w:rsidRDefault="00081EF8" w:rsidP="00081EF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18"/>
          <w:lang w:eastAsia="ru-RU"/>
        </w:rPr>
      </w:pPr>
      <w:hyperlink r:id="rId6" w:history="1">
        <w:r w:rsidRPr="00B07468">
          <w:rPr>
            <w:rFonts w:ascii="Times New Roman" w:eastAsiaTheme="minorEastAsia" w:hAnsi="Times New Roman" w:cs="Times New Roman"/>
            <w:sz w:val="24"/>
            <w:szCs w:val="18"/>
            <w:lang w:eastAsia="ru-RU"/>
          </w:rPr>
          <w:t>М.П.</w:t>
        </w:r>
      </w:hyperlink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                      </w:t>
      </w:r>
      <w:r w:rsidRPr="00B07468">
        <w:rPr>
          <w:rFonts w:ascii="Times New Roman" w:eastAsiaTheme="minorEastAsia" w:hAnsi="Times New Roman" w:cs="Times New Roman"/>
          <w:sz w:val="24"/>
          <w:szCs w:val="18"/>
          <w:lang w:eastAsia="ru-RU"/>
        </w:rPr>
        <w:t xml:space="preserve">      </w:t>
      </w:r>
      <w:hyperlink r:id="rId7" w:history="1">
        <w:r w:rsidRPr="00B07468">
          <w:rPr>
            <w:rFonts w:ascii="Times New Roman" w:eastAsiaTheme="minorEastAsia" w:hAnsi="Times New Roman" w:cs="Times New Roman"/>
            <w:sz w:val="24"/>
            <w:szCs w:val="18"/>
            <w:lang w:eastAsia="ru-RU"/>
          </w:rPr>
          <w:t>М.П.</w:t>
        </w:r>
      </w:hyperlink>
    </w:p>
    <w:p w:rsidR="0019665A" w:rsidRDefault="0019665A">
      <w:bookmarkStart w:id="1" w:name="_GoBack"/>
      <w:bookmarkEnd w:id="1"/>
    </w:p>
    <w:sectPr w:rsidR="0019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28"/>
    <w:rsid w:val="00081EF8"/>
    <w:rsid w:val="0019665A"/>
    <w:rsid w:val="00E9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30A6B-84B6-4779-8F4D-3C410DBD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EF8"/>
    <w:pPr>
      <w:spacing w:after="0" w:line="240" w:lineRule="auto"/>
    </w:pPr>
    <w:rPr>
      <w:rFonts w:eastAsia="Times New Roman" w:cs="Times New Roman"/>
    </w:rPr>
  </w:style>
  <w:style w:type="paragraph" w:customStyle="1" w:styleId="1">
    <w:name w:val="Абзац списка1"/>
    <w:basedOn w:val="a"/>
    <w:rsid w:val="00081EF8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081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CJI&amp;n=88195&amp;date=21.12.2019&amp;dst=10003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CJI&amp;n=88195&amp;date=21.12.2019&amp;dst=100034&amp;fld=134" TargetMode="External"/><Relationship Id="rId5" Type="http://schemas.openxmlformats.org/officeDocument/2006/relationships/hyperlink" Target="https://login.consultant.ru/link/?req=doc&amp;base=RZR&amp;n=310119&amp;date=21.12.2019&amp;dst=100304&amp;fld=134" TargetMode="External"/><Relationship Id="rId4" Type="http://schemas.openxmlformats.org/officeDocument/2006/relationships/hyperlink" Target="https://login.consultant.ru/link/?req=doc&amp;base=RZR&amp;n=310119&amp;date=21.12.2019&amp;dst=100301&amp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2248</Words>
  <Characters>12818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2019-12-23T07:38:00Z</dcterms:created>
  <dcterms:modified xsi:type="dcterms:W3CDTF">2019-12-23T07:43:00Z</dcterms:modified>
</cp:coreProperties>
</file>