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D9" w:rsidRPr="007817D9" w:rsidRDefault="007817D9" w:rsidP="007817D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817D9">
        <w:rPr>
          <w:rFonts w:ascii="Times New Roman" w:hAnsi="Times New Roman" w:cs="Times New Roman"/>
          <w:b/>
          <w:sz w:val="24"/>
        </w:rPr>
        <w:t>Сведения</w:t>
      </w:r>
    </w:p>
    <w:p w:rsidR="007817D9" w:rsidRPr="007817D9" w:rsidRDefault="007817D9" w:rsidP="007817D9">
      <w:pPr>
        <w:jc w:val="center"/>
        <w:rPr>
          <w:rFonts w:ascii="Times New Roman" w:hAnsi="Times New Roman" w:cs="Times New Roman"/>
          <w:b/>
          <w:sz w:val="24"/>
        </w:rPr>
      </w:pPr>
      <w:r w:rsidRPr="007817D9">
        <w:rPr>
          <w:rFonts w:ascii="Times New Roman" w:hAnsi="Times New Roman" w:cs="Times New Roman"/>
          <w:b/>
          <w:sz w:val="24"/>
        </w:rPr>
        <w:t>об инцидентах, произошедших на опасных производственных объектах</w:t>
      </w:r>
    </w:p>
    <w:p w:rsidR="007817D9" w:rsidRPr="007817D9" w:rsidRDefault="007817D9" w:rsidP="00781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17D9">
        <w:rPr>
          <w:rFonts w:ascii="Times New Roman" w:hAnsi="Times New Roman" w:cs="Times New Roman"/>
          <w:b/>
          <w:sz w:val="24"/>
        </w:rPr>
        <w:t>__________________________________________ за ____ квартал</w:t>
      </w:r>
      <w:r>
        <w:rPr>
          <w:rFonts w:ascii="Times New Roman" w:hAnsi="Times New Roman" w:cs="Times New Roman"/>
          <w:b/>
          <w:sz w:val="24"/>
        </w:rPr>
        <w:t xml:space="preserve"> 20__ года</w:t>
      </w:r>
    </w:p>
    <w:p w:rsidR="007817D9" w:rsidRPr="007817D9" w:rsidRDefault="007817D9" w:rsidP="007817D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817D9">
        <w:rPr>
          <w:rFonts w:ascii="Times New Roman" w:hAnsi="Times New Roman" w:cs="Times New Roman"/>
          <w:sz w:val="16"/>
        </w:rPr>
        <w:t>(наименование эксплуатирующей организации)</w:t>
      </w:r>
    </w:p>
    <w:p w:rsidR="007817D9" w:rsidRDefault="007817D9" w:rsidP="007817D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2A6619" w:rsidRDefault="002A6619" w:rsidP="007817D9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2A6619" w:rsidRPr="007817D9" w:rsidRDefault="002A6619" w:rsidP="007817D9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76"/>
        <w:gridCol w:w="1275"/>
        <w:gridCol w:w="2835"/>
        <w:gridCol w:w="2127"/>
        <w:gridCol w:w="1134"/>
        <w:gridCol w:w="3118"/>
        <w:gridCol w:w="1559"/>
      </w:tblGrid>
      <w:tr w:rsidR="002A6619" w:rsidRPr="007817D9" w:rsidTr="004F6987">
        <w:tc>
          <w:tcPr>
            <w:tcW w:w="567" w:type="dxa"/>
            <w:vAlign w:val="center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7" w:type="dxa"/>
            <w:vAlign w:val="center"/>
          </w:tcPr>
          <w:p w:rsidR="002A6619" w:rsidRPr="007817D9" w:rsidRDefault="002A6619" w:rsidP="002A6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 (наименование, рег. № и дата регистрации ОПО)</w:t>
            </w:r>
          </w:p>
        </w:tc>
        <w:tc>
          <w:tcPr>
            <w:tcW w:w="1276" w:type="dxa"/>
            <w:vAlign w:val="center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инцидента</w:t>
            </w:r>
          </w:p>
        </w:tc>
        <w:tc>
          <w:tcPr>
            <w:tcW w:w="1275" w:type="dxa"/>
            <w:vAlign w:val="center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Дата и</w:t>
            </w:r>
          </w:p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время</w:t>
            </w:r>
          </w:p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инцидента</w:t>
            </w:r>
          </w:p>
        </w:tc>
        <w:tc>
          <w:tcPr>
            <w:tcW w:w="2835" w:type="dxa"/>
            <w:vAlign w:val="center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и п</w:t>
            </w:r>
            <w:r w:rsidRPr="007817D9">
              <w:rPr>
                <w:rFonts w:ascii="Times New Roman" w:hAnsi="Times New Roman" w:cs="Times New Roman"/>
              </w:rPr>
              <w:t>ричины инцидента</w:t>
            </w:r>
          </w:p>
        </w:tc>
        <w:tc>
          <w:tcPr>
            <w:tcW w:w="2127" w:type="dxa"/>
            <w:vAlign w:val="center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Продолжительность</w:t>
            </w:r>
          </w:p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простоя,</w:t>
            </w:r>
          </w:p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  <w:vAlign w:val="center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Ущерб</w:t>
            </w:r>
            <w:r w:rsidRPr="007817D9">
              <w:rPr>
                <w:rFonts w:ascii="Times New Roman" w:hAnsi="Times New Roman" w:cs="Times New Roman"/>
              </w:rPr>
              <w:t>,</w:t>
            </w:r>
          </w:p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7D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8" w:type="dxa"/>
            <w:vAlign w:val="center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по устранению</w:t>
            </w:r>
            <w:r w:rsidRPr="007817D9">
              <w:rPr>
                <w:rFonts w:ascii="Times New Roman" w:hAnsi="Times New Roman" w:cs="Times New Roman"/>
              </w:rPr>
              <w:t xml:space="preserve"> причин инцидента</w:t>
            </w:r>
          </w:p>
        </w:tc>
        <w:tc>
          <w:tcPr>
            <w:tcW w:w="1559" w:type="dxa"/>
            <w:vAlign w:val="center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Отметка о</w:t>
            </w:r>
          </w:p>
          <w:p w:rsidR="002A6619" w:rsidRPr="007817D9" w:rsidRDefault="002A6619" w:rsidP="004F6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выполнении</w:t>
            </w:r>
          </w:p>
        </w:tc>
      </w:tr>
      <w:tr w:rsidR="002A6619" w:rsidRPr="007817D9" w:rsidTr="004F6987">
        <w:tc>
          <w:tcPr>
            <w:tcW w:w="567" w:type="dxa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A6619" w:rsidRPr="007817D9" w:rsidRDefault="002A6619" w:rsidP="00781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7D9">
              <w:rPr>
                <w:rFonts w:ascii="Times New Roman" w:hAnsi="Times New Roman" w:cs="Times New Roman"/>
              </w:rPr>
              <w:t>9</w:t>
            </w:r>
          </w:p>
        </w:tc>
      </w:tr>
      <w:tr w:rsidR="002A6619" w:rsidRPr="007817D9" w:rsidTr="004F6987">
        <w:tc>
          <w:tcPr>
            <w:tcW w:w="567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619" w:rsidRPr="007817D9" w:rsidTr="004F6987">
        <w:tc>
          <w:tcPr>
            <w:tcW w:w="567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6619" w:rsidRPr="007817D9" w:rsidRDefault="002A6619" w:rsidP="00781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17D9" w:rsidRPr="007817D9" w:rsidRDefault="007817D9" w:rsidP="007817D9">
      <w:pPr>
        <w:spacing w:after="0" w:line="240" w:lineRule="auto"/>
        <w:rPr>
          <w:rFonts w:ascii="Times New Roman" w:hAnsi="Times New Roman" w:cs="Times New Roman"/>
        </w:rPr>
      </w:pPr>
    </w:p>
    <w:p w:rsidR="007817D9" w:rsidRPr="007817D9" w:rsidRDefault="007817D9" w:rsidP="007817D9">
      <w:pPr>
        <w:spacing w:after="0" w:line="240" w:lineRule="auto"/>
        <w:rPr>
          <w:rFonts w:ascii="Times New Roman" w:hAnsi="Times New Roman" w:cs="Times New Roman"/>
        </w:rPr>
      </w:pPr>
    </w:p>
    <w:p w:rsidR="007817D9" w:rsidRPr="007817D9" w:rsidRDefault="007817D9" w:rsidP="007817D9">
      <w:pPr>
        <w:spacing w:after="0" w:line="240" w:lineRule="auto"/>
        <w:rPr>
          <w:rFonts w:ascii="Times New Roman" w:hAnsi="Times New Roman" w:cs="Times New Roman"/>
        </w:rPr>
      </w:pPr>
    </w:p>
    <w:p w:rsidR="007817D9" w:rsidRPr="007817D9" w:rsidRDefault="007817D9" w:rsidP="007817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17D9">
        <w:rPr>
          <w:rFonts w:ascii="Times New Roman" w:hAnsi="Times New Roman" w:cs="Times New Roman"/>
          <w:sz w:val="24"/>
        </w:rPr>
        <w:t xml:space="preserve">Ответственный за производственный контроль ____________________________________________/___________________________/ </w:t>
      </w:r>
    </w:p>
    <w:p w:rsidR="007817D9" w:rsidRPr="007817D9" w:rsidRDefault="007817D9" w:rsidP="007817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17D9" w:rsidRPr="007817D9" w:rsidRDefault="007817D9" w:rsidP="007817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17D9">
        <w:rPr>
          <w:rFonts w:ascii="Times New Roman" w:hAnsi="Times New Roman" w:cs="Times New Roman"/>
          <w:sz w:val="24"/>
        </w:rPr>
        <w:t>Дата составления ___________________________</w:t>
      </w:r>
    </w:p>
    <w:sectPr w:rsidR="007817D9" w:rsidRPr="007817D9" w:rsidSect="007817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F5"/>
    <w:rsid w:val="002A6619"/>
    <w:rsid w:val="004E33DF"/>
    <w:rsid w:val="004F6987"/>
    <w:rsid w:val="00687DF5"/>
    <w:rsid w:val="007817D9"/>
    <w:rsid w:val="007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0B8F4-E913-4F94-B52F-327CE77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Клименко</dc:creator>
  <cp:keywords/>
  <dc:description/>
  <cp:lastModifiedBy>Епихин</cp:lastModifiedBy>
  <cp:revision>2</cp:revision>
  <dcterms:created xsi:type="dcterms:W3CDTF">2019-12-19T12:04:00Z</dcterms:created>
  <dcterms:modified xsi:type="dcterms:W3CDTF">2019-12-19T12:04:00Z</dcterms:modified>
</cp:coreProperties>
</file>